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2582"/>
        <w:gridCol w:w="2977"/>
      </w:tblGrid>
      <w:tr w:rsidR="002E5F67" w:rsidRPr="00297D2D" w:rsidTr="001012F1">
        <w:tc>
          <w:tcPr>
            <w:tcW w:w="12582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977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1012F1">
        <w:trPr>
          <w:trHeight w:val="2874"/>
        </w:trPr>
        <w:tc>
          <w:tcPr>
            <w:tcW w:w="12582" w:type="dxa"/>
          </w:tcPr>
          <w:p w:rsidR="004442BF" w:rsidRPr="004442BF" w:rsidRDefault="004442BF" w:rsidP="004442B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Przedmiotem zamówienia jest zapewnianie wyżywienia i zakwaterowania podczas obozu sportowego dla osób niepełnosprawnych dla 45 uczestników (razem z kadrą) w dniach 2</w:t>
            </w:r>
            <w:r w:rsidR="00D64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D1B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.08.2022 r. w Beskidzie Śląskim. </w:t>
            </w:r>
          </w:p>
          <w:p w:rsidR="004442BF" w:rsidRPr="004442BF" w:rsidRDefault="004442BF" w:rsidP="004442B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Zakwaterowanie w pokojach 1,2,3 maksymalnie 4 osobowych z pełnym węzłem sanitarnym z zachowaniem minimum 4 m2 powierzchni noclegowej. Wskazane, aby był to jeden budynek, nie wyższy niż dwupiętrowy.  </w:t>
            </w:r>
          </w:p>
          <w:p w:rsidR="004442BF" w:rsidRPr="004442BF" w:rsidRDefault="004442BF" w:rsidP="004442B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Wyżywienie podawane w stołówce ośrodka, trzy posiłki dziennie + podwieczorek, który może być wydawany przy obiedzie. Śniadania i kolacje wydawane w postaci „szwedzkiego” stołu.  </w:t>
            </w:r>
            <w:bookmarkStart w:id="0" w:name="_GoBack"/>
            <w:bookmarkEnd w:id="0"/>
          </w:p>
          <w:p w:rsidR="002E5F67" w:rsidRPr="00297D2D" w:rsidRDefault="004442BF" w:rsidP="004442B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Ważne aby wszystkie posiłki były przygotowane w kuchni ośrodka stanowiącą integralną część stołówki. Wszystkie jadłospisy powinny być zgodne z normami żywieniowymi i ustalane z kierownikiem obozu.</w:t>
            </w:r>
          </w:p>
        </w:tc>
        <w:tc>
          <w:tcPr>
            <w:tcW w:w="2977" w:type="dxa"/>
          </w:tcPr>
          <w:p w:rsidR="002E5F67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noclegu za jedną osobę</w:t>
            </w:r>
          </w:p>
          <w:p w:rsidR="002E5F67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="001012F1">
              <w:rPr>
                <w:rFonts w:ascii="Times New Roman" w:hAnsi="Times New Roman" w:cs="Times New Roman"/>
              </w:rPr>
              <w:t>………..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1012F1" w:rsidRDefault="002E5F67" w:rsidP="001012F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wyżywienia za jedną dobę uczestnika ……………..</w:t>
            </w:r>
          </w:p>
          <w:p w:rsidR="002E5F67" w:rsidRDefault="001012F1" w:rsidP="001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na terenie ośrodka oprócz personelu będą inne osoby ?</w:t>
            </w:r>
          </w:p>
          <w:p w:rsidR="002E5F67" w:rsidRPr="00297D2D" w:rsidRDefault="002E5F67" w:rsidP="001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2F1"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</w:tc>
      </w:tr>
      <w:tr w:rsidR="002E5F67" w:rsidRPr="00297D2D" w:rsidTr="000802F3">
        <w:tc>
          <w:tcPr>
            <w:tcW w:w="15559" w:type="dxa"/>
            <w:gridSpan w:val="2"/>
          </w:tcPr>
          <w:p w:rsidR="002E5F67" w:rsidRDefault="004442BF" w:rsidP="004442BF">
            <w:pPr>
              <w:rPr>
                <w:rFonts w:ascii="Times New Roman" w:hAnsi="Times New Roman" w:cs="Times New Roman"/>
              </w:rPr>
            </w:pPr>
            <w:r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 z punktu widzenia realizacji programu obozu, sprzęt i obiekty sportowe, będące do dyspozycji uczestników obozu.</w:t>
            </w:r>
          </w:p>
        </w:tc>
      </w:tr>
      <w:tr w:rsidR="002E5F67" w:rsidRPr="00297D2D" w:rsidTr="001012F1">
        <w:tc>
          <w:tcPr>
            <w:tcW w:w="12582" w:type="dxa"/>
          </w:tcPr>
          <w:p w:rsidR="004442BF" w:rsidRPr="004442BF" w:rsidRDefault="004442BF" w:rsidP="004442B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Dostęp do hali sportowej o minimalnych wymiarach 20 x 10 m, najlepiej  w kompleksie ośrodka, minimum dwa razy po 1,5 godziny każdego dnia (pierwsze zajęcia  w przedziale czasowym od 9:00 do 13:00 oraz drugie zajęcia od 15:00 do 18:00)  </w:t>
            </w:r>
            <w:r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7D40D9" w:rsidRPr="004442BF" w:rsidRDefault="004442BF" w:rsidP="004442B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Dostęp do boiska piłkarskiego o minimalnych wymiarach 36 x 18 m, najlepiej  w kompleksie ośrodka minimum dwa razy po 1,5 godziny każdego dnia (pierwsze zajęcia  w przedziale czasowym od 9:00 do 13:00 oraz drugie zajęcia od 15:00 do 18:00) </w:t>
            </w:r>
            <w:r w:rsidR="007D40D9"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7D40D9" w:rsidRPr="004442BF" w:rsidRDefault="001012F1" w:rsidP="004442B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Atlas do ćwiczeń siłowych </w:t>
            </w:r>
            <w:r w:rsidR="007D40D9"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4442BF" w:rsidRPr="004442BF" w:rsidRDefault="004442BF" w:rsidP="004442B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Dostęp do boiska do siatkówki plażowej – minimum raz dziennie 1,5 godziny </w:t>
            </w:r>
            <w:r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  <w:p w:rsidR="007D40D9" w:rsidRPr="004442BF" w:rsidRDefault="001012F1" w:rsidP="004442B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F">
              <w:rPr>
                <w:rFonts w:ascii="Times New Roman" w:hAnsi="Times New Roman" w:cs="Times New Roman"/>
                <w:sz w:val="24"/>
                <w:szCs w:val="24"/>
              </w:rPr>
              <w:t>Stół do tenisa stołowego</w:t>
            </w:r>
            <w:r w:rsidR="007D40D9" w:rsidRPr="0044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0D9" w:rsidRPr="004442BF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1012F1" w:rsidRDefault="001B2D05" w:rsidP="001012F1">
            <w:pPr>
              <w:rPr>
                <w:rFonts w:ascii="Times New Roman" w:hAnsi="Times New Roman" w:cs="Times New Roman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INNE dodatkowe atrakcje zaproponowane przez OFERENTA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 xml:space="preserve">* </w:t>
            </w:r>
            <w:r w:rsidR="001012F1">
              <w:rPr>
                <w:rFonts w:ascii="Times New Roman" w:eastAsia="Times New Roman" w:hAnsi="Times New Roman"/>
                <w:b/>
                <w:lang w:eastAsia="pl-PL"/>
              </w:rPr>
              <w:t xml:space="preserve"> (</w:t>
            </w:r>
            <w:r w:rsidR="001012F1">
              <w:rPr>
                <w:rFonts w:ascii="Times New Roman" w:hAnsi="Times New Roman" w:cs="Times New Roman"/>
              </w:rPr>
              <w:t>Opisz dodatkowe atrakcje:)</w:t>
            </w:r>
          </w:p>
          <w:p w:rsidR="001B2D05" w:rsidRDefault="001B2D05" w:rsidP="001012F1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12F1" w:rsidRDefault="001012F1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12F1" w:rsidRDefault="001012F1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12F1" w:rsidRDefault="001012F1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250C1" w:rsidRPr="001250C1" w:rsidRDefault="001B2D05" w:rsidP="001B2D05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>Niepotrzebne skreślić</w:t>
            </w:r>
          </w:p>
        </w:tc>
        <w:tc>
          <w:tcPr>
            <w:tcW w:w="2977" w:type="dxa"/>
          </w:tcPr>
          <w:p w:rsidR="001012F1" w:rsidRDefault="001250C1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korzystanie z</w:t>
            </w:r>
            <w:r w:rsidR="00C40BF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sprzętu i obiektów sportowych </w:t>
            </w:r>
            <w:r w:rsidR="00C40BFB">
              <w:rPr>
                <w:rFonts w:ascii="Times New Roman" w:hAnsi="Times New Roman" w:cs="Times New Roman"/>
              </w:rPr>
              <w:t xml:space="preserve">jest w cenie wyżywienia </w:t>
            </w:r>
          </w:p>
          <w:p w:rsidR="001250C1" w:rsidRDefault="00C40BFB" w:rsidP="00B30EBE">
            <w:pPr>
              <w:rPr>
                <w:rFonts w:ascii="Times New Roman" w:hAnsi="Times New Roman" w:cs="Times New Roman"/>
              </w:rPr>
            </w:pP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B30EBE" w:rsidRPr="007D40D9" w:rsidRDefault="00C40BFB" w:rsidP="00B30EBE">
            <w:pPr>
              <w:rPr>
                <w:rFonts w:ascii="Times New Roman" w:hAnsi="Times New Roman" w:cs="Times New Roman"/>
                <w:b/>
              </w:rPr>
            </w:pPr>
            <w:r w:rsidRPr="007D40D9">
              <w:rPr>
                <w:rFonts w:ascii="Times New Roman" w:hAnsi="Times New Roman" w:cs="Times New Roman"/>
                <w:b/>
              </w:rPr>
              <w:t>jeśli NIE to podaj ceny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Default="001250C1" w:rsidP="00B30EBE">
            <w:pPr>
              <w:rPr>
                <w:rFonts w:ascii="Times New Roman" w:hAnsi="Times New Roman" w:cs="Times New Roman"/>
                <w:b/>
              </w:rPr>
            </w:pPr>
          </w:p>
          <w:p w:rsidR="001012F1" w:rsidRDefault="001012F1" w:rsidP="00B30EBE">
            <w:pPr>
              <w:rPr>
                <w:rFonts w:ascii="Times New Roman" w:hAnsi="Times New Roman" w:cs="Times New Roman"/>
                <w:b/>
              </w:rPr>
            </w:pPr>
          </w:p>
          <w:p w:rsidR="001012F1" w:rsidRDefault="001012F1" w:rsidP="00B30EBE">
            <w:pPr>
              <w:rPr>
                <w:rFonts w:ascii="Times New Roman" w:hAnsi="Times New Roman" w:cs="Times New Roman"/>
                <w:b/>
              </w:rPr>
            </w:pPr>
          </w:p>
          <w:p w:rsidR="001012F1" w:rsidRDefault="001012F1" w:rsidP="00B30EBE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 Niepotrzebne skreślić</w:t>
            </w:r>
          </w:p>
          <w:p w:rsidR="007D40D9" w:rsidRPr="001250C1" w:rsidRDefault="007D40D9" w:rsidP="00B30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Jeśli dodatkowe atrakcje są płatne to podaj ceny</w:t>
            </w:r>
          </w:p>
        </w:tc>
      </w:tr>
    </w:tbl>
    <w:p w:rsidR="001250C1" w:rsidRDefault="001250C1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4442BF" w:rsidRDefault="001250C1" w:rsidP="00EE18F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442BF" w:rsidRDefault="004442BF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4442BF" w:rsidRDefault="004442BF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896B77" w:rsidRPr="001250C1" w:rsidRDefault="00EE18F9" w:rsidP="004442BF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B5351">
      <w:footerReference w:type="default" r:id="rId10"/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45" w:rsidRDefault="00D77045" w:rsidP="0023554D">
      <w:pPr>
        <w:spacing w:after="0" w:line="240" w:lineRule="auto"/>
      </w:pPr>
      <w:r>
        <w:separator/>
      </w:r>
    </w:p>
  </w:endnote>
  <w:endnote w:type="continuationSeparator" w:id="0">
    <w:p w:rsidR="00D77045" w:rsidRDefault="00D77045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</w:t>
    </w:r>
    <w:r w:rsidR="00375694">
      <w:rPr>
        <w:rFonts w:ascii="Times New Roman" w:hAnsi="Times New Roman" w:cs="Times New Roman"/>
        <w:b/>
        <w:sz w:val="24"/>
        <w:szCs w:val="24"/>
      </w:rPr>
      <w:t>Orzepowicka 15a</w:t>
    </w:r>
    <w:r w:rsidRPr="0023554D">
      <w:rPr>
        <w:rFonts w:ascii="Times New Roman" w:hAnsi="Times New Roman" w:cs="Times New Roman"/>
        <w:b/>
        <w:sz w:val="24"/>
        <w:szCs w:val="24"/>
      </w:rPr>
      <w:t xml:space="preserve"> </w:t>
    </w:r>
  </w:p>
  <w:p w:rsidR="00371A4A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371A4A" w:rsidRPr="00643F07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7D40D9" w:rsidRDefault="0023554D">
    <w:pPr>
      <w:pStyle w:val="Stopka"/>
      <w:rPr>
        <w:rFonts w:ascii="Times New Roman" w:hAnsi="Times New Roman" w:cs="Times New Roman"/>
        <w:b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tel. Dariusz </w:t>
    </w:r>
    <w:proofErr w:type="spellStart"/>
    <w:r w:rsidRPr="0023554D">
      <w:rPr>
        <w:rFonts w:ascii="Times New Roman" w:hAnsi="Times New Roman" w:cs="Times New Roman"/>
        <w:sz w:val="24"/>
        <w:szCs w:val="24"/>
      </w:rPr>
      <w:t>Wosz</w:t>
    </w:r>
    <w:proofErr w:type="spellEnd"/>
    <w:r w:rsidRPr="0023554D">
      <w:rPr>
        <w:rFonts w:ascii="Times New Roman" w:hAnsi="Times New Roman" w:cs="Times New Roman"/>
        <w:sz w:val="24"/>
        <w:szCs w:val="24"/>
      </w:rPr>
      <w:t xml:space="preserve"> 509356981 lub 698639198</w:t>
    </w:r>
    <w:r w:rsidR="007D40D9">
      <w:rPr>
        <w:rFonts w:ascii="Times New Roman" w:hAnsi="Times New Roman" w:cs="Times New Roman"/>
        <w:sz w:val="24"/>
        <w:szCs w:val="24"/>
      </w:rPr>
      <w:t xml:space="preserve">, ostateczny </w:t>
    </w:r>
    <w:r w:rsidR="004442BF">
      <w:rPr>
        <w:rFonts w:ascii="Times New Roman" w:hAnsi="Times New Roman" w:cs="Times New Roman"/>
        <w:b/>
        <w:sz w:val="24"/>
        <w:szCs w:val="24"/>
      </w:rPr>
      <w:t>termin: 01</w:t>
    </w:r>
    <w:r w:rsidR="007D40D9" w:rsidRPr="007D40D9">
      <w:rPr>
        <w:rFonts w:ascii="Times New Roman" w:hAnsi="Times New Roman" w:cs="Times New Roman"/>
        <w:b/>
        <w:sz w:val="24"/>
        <w:szCs w:val="24"/>
      </w:rPr>
      <w:t>.0</w:t>
    </w:r>
    <w:r w:rsidR="00D64D1B">
      <w:rPr>
        <w:rFonts w:ascii="Times New Roman" w:hAnsi="Times New Roman" w:cs="Times New Roman"/>
        <w:b/>
        <w:sz w:val="24"/>
        <w:szCs w:val="24"/>
      </w:rPr>
      <w:t>8</w:t>
    </w:r>
    <w:r w:rsidR="007D40D9" w:rsidRPr="007D40D9">
      <w:rPr>
        <w:rFonts w:ascii="Times New Roman" w:hAnsi="Times New Roman" w:cs="Times New Roman"/>
        <w:b/>
        <w:sz w:val="24"/>
        <w:szCs w:val="24"/>
      </w:rPr>
      <w:t>.202</w:t>
    </w:r>
    <w:r w:rsidR="004442BF">
      <w:rPr>
        <w:rFonts w:ascii="Times New Roman" w:hAnsi="Times New Roman" w:cs="Times New Roman"/>
        <w:b/>
        <w:sz w:val="24"/>
        <w:szCs w:val="24"/>
      </w:rPr>
      <w:t>2</w:t>
    </w:r>
    <w:r w:rsidR="007D40D9" w:rsidRPr="007D40D9">
      <w:rPr>
        <w:rFonts w:ascii="Times New Roman" w:hAnsi="Times New Roman" w:cs="Times New Roman"/>
        <w:b/>
        <w:sz w:val="24"/>
        <w:szCs w:val="24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45" w:rsidRDefault="00D77045" w:rsidP="0023554D">
      <w:pPr>
        <w:spacing w:after="0" w:line="240" w:lineRule="auto"/>
      </w:pPr>
      <w:r>
        <w:separator/>
      </w:r>
    </w:p>
  </w:footnote>
  <w:footnote w:type="continuationSeparator" w:id="0">
    <w:p w:rsidR="00D77045" w:rsidRDefault="00D77045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2F1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2D05"/>
    <w:rsid w:val="001B34B2"/>
    <w:rsid w:val="001B3ABE"/>
    <w:rsid w:val="001B6A1D"/>
    <w:rsid w:val="001C1B53"/>
    <w:rsid w:val="001C1DF0"/>
    <w:rsid w:val="001C2D1F"/>
    <w:rsid w:val="001C41FC"/>
    <w:rsid w:val="001D2FE3"/>
    <w:rsid w:val="001D3DA0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0A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3C5B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C168C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71A4A"/>
    <w:rsid w:val="00371AF1"/>
    <w:rsid w:val="00375694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1CEC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42BF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3589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4991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0D9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07D0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328D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04D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0FEE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6A42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0B65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574EF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765C4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0EBB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4D1B"/>
    <w:rsid w:val="00D66B34"/>
    <w:rsid w:val="00D67207"/>
    <w:rsid w:val="00D70361"/>
    <w:rsid w:val="00D746AC"/>
    <w:rsid w:val="00D74E7A"/>
    <w:rsid w:val="00D75762"/>
    <w:rsid w:val="00D76BAA"/>
    <w:rsid w:val="00D77045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4994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95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A083-528F-4ADD-B3D2-C7DB7BC2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28</cp:revision>
  <cp:lastPrinted>2016-06-07T14:38:00Z</cp:lastPrinted>
  <dcterms:created xsi:type="dcterms:W3CDTF">2016-04-18T05:45:00Z</dcterms:created>
  <dcterms:modified xsi:type="dcterms:W3CDTF">2022-07-23T08:49:00Z</dcterms:modified>
</cp:coreProperties>
</file>